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57DCE" w14:textId="515F87C3" w:rsidR="00350CAD" w:rsidRDefault="00A6722A" w:rsidP="00A6722A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43F97CBF" wp14:editId="06716CDB">
            <wp:simplePos x="0" y="0"/>
            <wp:positionH relativeFrom="margin">
              <wp:align>right</wp:align>
            </wp:positionH>
            <wp:positionV relativeFrom="paragraph">
              <wp:posOffset>429</wp:posOffset>
            </wp:positionV>
            <wp:extent cx="1773936" cy="923544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y_ct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B0C">
        <w:t>Information Technology</w:t>
      </w:r>
      <w:r>
        <w:t xml:space="preserve"> Skills: </w:t>
      </w:r>
    </w:p>
    <w:p w14:paraId="4AE811A3" w14:textId="55E063B9" w:rsidR="00A6722A" w:rsidRDefault="00BD1B0C" w:rsidP="00A6722A">
      <w:pPr>
        <w:pStyle w:val="Title"/>
      </w:pPr>
      <w:r>
        <w:t>Managing Files and Folders</w:t>
      </w:r>
      <w:r w:rsidR="000A6D4E">
        <w:t xml:space="preserve"> </w:t>
      </w:r>
      <w:r w:rsidR="00350CAD">
        <w:rPr>
          <w:color w:val="595959" w:themeColor="text1" w:themeTint="A6"/>
        </w:rPr>
        <w:t>Handout #1</w:t>
      </w:r>
    </w:p>
    <w:p w14:paraId="023D9E74" w14:textId="1F520556" w:rsidR="00A6722A" w:rsidRDefault="00A6722A" w:rsidP="00A6722A"/>
    <w:p w14:paraId="6ABFE367" w14:textId="4D0F43C7" w:rsidR="00B940EA" w:rsidRDefault="00BD1B0C" w:rsidP="00A6722A">
      <w:r>
        <w:t xml:space="preserve">Use the student-research resource, Electronic File Organization Tips, found at </w:t>
      </w:r>
      <w:hyperlink r:id="rId9" w:history="1">
        <w:r w:rsidRPr="00BD48FF">
          <w:rPr>
            <w:rStyle w:val="Hyperlink"/>
          </w:rPr>
          <w:t>https://www.nist.gov/sites/default/files/documents/pml/wmd/labmetrology/ElectronicFileOrganizationTips-2016-03.pdf</w:t>
        </w:r>
      </w:hyperlink>
      <w:r>
        <w:t xml:space="preserve"> to complete the following graphic organizer. Feel free to highlight important points as you read them. </w:t>
      </w:r>
    </w:p>
    <w:p w14:paraId="0F22BB2C" w14:textId="77777777" w:rsidR="00BD1B0C" w:rsidRDefault="00BD1B0C" w:rsidP="00A6722A"/>
    <w:p w14:paraId="427347DF" w14:textId="4FE13A08" w:rsidR="00BD1B0C" w:rsidRDefault="00BF0D93" w:rsidP="00A6722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F54838" wp14:editId="1DB54E5B">
                <wp:simplePos x="0" y="0"/>
                <wp:positionH relativeFrom="column">
                  <wp:posOffset>3362325</wp:posOffset>
                </wp:positionH>
                <wp:positionV relativeFrom="paragraph">
                  <wp:posOffset>103505</wp:posOffset>
                </wp:positionV>
                <wp:extent cx="2981325" cy="320040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200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FBDA5F" w14:textId="7F0067A3" w:rsidR="00BF0D93" w:rsidRPr="00BF0D93" w:rsidRDefault="00BF0D93" w:rsidP="00BF0D9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File Naming: Things to Avoid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F54838" id="Rounded Rectangle 13" o:spid="_x0000_s1026" style="position:absolute;margin-left:264.75pt;margin-top:8.15pt;width:234.75pt;height:25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" filled="f" strokecolor="windowText" strokeweight="1pt">
                <v:stroke joinstyle="miter"/>
                <v:textbox>
                  <w:txbxContent>
                    <w:p w14:paraId="72FBDA5F" w14:textId="7F0067A3" w:rsidR="00BF0D93" w:rsidRPr="00BF0D93" w:rsidRDefault="00BF0D93" w:rsidP="00BF0D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File Naming: Things to Avoid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B7A434" wp14:editId="0E7C2AAA">
                <wp:simplePos x="0" y="0"/>
                <wp:positionH relativeFrom="column">
                  <wp:posOffset>-9525</wp:posOffset>
                </wp:positionH>
                <wp:positionV relativeFrom="paragraph">
                  <wp:posOffset>103504</wp:posOffset>
                </wp:positionV>
                <wp:extent cx="2981325" cy="32289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228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327F8" w14:textId="59FF6227" w:rsidR="00BF0D93" w:rsidRPr="00BF0D93" w:rsidRDefault="00BF0D93" w:rsidP="00BF0D9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0D93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File Naming: Things to Do</w:t>
                            </w:r>
                            <w:r w:rsidRPr="00BF0D93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DB7A434" id="Rounded Rectangle 9" o:spid="_x0000_s1027" style="position:absolute;margin-left:-.75pt;margin-top:8.15pt;width:234.75pt;height:25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" filled="f" strokecolor="black [3213]" strokeweight="1pt">
                <v:stroke joinstyle="miter"/>
                <v:textbox>
                  <w:txbxContent>
                    <w:p w14:paraId="554327F8" w14:textId="59FF6227" w:rsidR="00BF0D93" w:rsidRPr="00BF0D93" w:rsidRDefault="00BF0D93" w:rsidP="00BF0D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0D93">
                        <w:rPr>
                          <w:color w:val="000000" w:themeColor="text1"/>
                          <w:sz w:val="28"/>
                          <w:szCs w:val="28"/>
                        </w:rPr>
                        <w:t>File Naming: Things to Do</w:t>
                      </w:r>
                      <w:r w:rsidRPr="00BF0D93">
                        <w:rPr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9FE15F" w14:textId="767BDEC0" w:rsidR="00BF0D93" w:rsidRPr="00BF0D93" w:rsidRDefault="00BF0D9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5EC1AE" wp14:editId="15FF39B0">
                <wp:simplePos x="0" y="0"/>
                <wp:positionH relativeFrom="margin">
                  <wp:align>left</wp:align>
                </wp:positionH>
                <wp:positionV relativeFrom="paragraph">
                  <wp:posOffset>3228340</wp:posOffset>
                </wp:positionV>
                <wp:extent cx="2981325" cy="3095625"/>
                <wp:effectExtent l="0" t="0" r="28575" b="2857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0956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67655F" w14:textId="379B265B" w:rsidR="00BF0D93" w:rsidRPr="00BF0D93" w:rsidRDefault="00BF0D93" w:rsidP="00BF0D9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0D93">
                              <w:rPr>
                                <w:sz w:val="28"/>
                                <w:szCs w:val="28"/>
                              </w:rPr>
                              <w:t>Electronic Folder Structure: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5EC1AE" id="Rounded Rectangle 17" o:spid="_x0000_s1028" style="position:absolute;margin-left:0;margin-top:254.2pt;width:234.75pt;height:243.75pt;z-index:2516879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" filled="f" strokecolor="windowText" strokeweight="1pt">
                <v:stroke joinstyle="miter"/>
                <v:textbox>
                  <w:txbxContent>
                    <w:p w14:paraId="6367655F" w14:textId="379B265B" w:rsidR="00BF0D93" w:rsidRPr="00BF0D93" w:rsidRDefault="00BF0D93" w:rsidP="00BF0D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0D93">
                        <w:rPr>
                          <w:sz w:val="28"/>
                          <w:szCs w:val="28"/>
                        </w:rPr>
                        <w:t>Electronic Folder Structure: Strategies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91F13C" wp14:editId="34B11014">
                <wp:simplePos x="0" y="0"/>
                <wp:positionH relativeFrom="column">
                  <wp:posOffset>3352800</wp:posOffset>
                </wp:positionH>
                <wp:positionV relativeFrom="paragraph">
                  <wp:posOffset>3199765</wp:posOffset>
                </wp:positionV>
                <wp:extent cx="2981325" cy="3105150"/>
                <wp:effectExtent l="0" t="0" r="28575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1051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78472" w14:textId="6C93E636" w:rsidR="00BF0D93" w:rsidRPr="00BF0D93" w:rsidRDefault="00BF0D93" w:rsidP="00BF0D9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0D93">
                              <w:rPr>
                                <w:sz w:val="28"/>
                                <w:szCs w:val="28"/>
                              </w:rPr>
                              <w:t>Terms and Definitions to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F91F13C" id="Rounded Rectangle 18" o:spid="_x0000_s1029" style="position:absolute;margin-left:264pt;margin-top:251.95pt;width:234.75pt;height:24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" filled="f" strokecolor="windowText" strokeweight="1pt">
                <v:stroke joinstyle="miter"/>
                <v:textbox>
                  <w:txbxContent>
                    <w:p w14:paraId="4D078472" w14:textId="6C93E636" w:rsidR="00BF0D93" w:rsidRPr="00BF0D93" w:rsidRDefault="00BF0D93" w:rsidP="00BF0D9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0D93">
                        <w:rPr>
                          <w:sz w:val="28"/>
                          <w:szCs w:val="28"/>
                        </w:rPr>
                        <w:t>Terms and Definitions to Know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FA30F" wp14:editId="426C0C24">
                <wp:simplePos x="0" y="0"/>
                <wp:positionH relativeFrom="margin">
                  <wp:align>center</wp:align>
                </wp:positionH>
                <wp:positionV relativeFrom="paragraph">
                  <wp:posOffset>2066290</wp:posOffset>
                </wp:positionV>
                <wp:extent cx="2095500" cy="20669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2066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CEE50" w14:textId="4034B790" w:rsidR="00BF0D93" w:rsidRPr="00BF0D93" w:rsidRDefault="00BF0D93" w:rsidP="00BF0D9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F0D93">
                              <w:rPr>
                                <w:b/>
                                <w:sz w:val="36"/>
                                <w:szCs w:val="36"/>
                              </w:rPr>
                              <w:t>Electronic File Organization: Strategies to Remember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5E1FA30F" id="Oval 19" o:spid="_x0000_s1030" style="position:absolute;margin-left:0;margin-top:162.7pt;width:165pt;height:162.7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14:paraId="07BCEE50" w14:textId="4034B790" w:rsidR="00BF0D93" w:rsidRPr="00BF0D93" w:rsidRDefault="00BF0D93" w:rsidP="00BF0D9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F0D93">
                        <w:rPr>
                          <w:b/>
                          <w:sz w:val="36"/>
                          <w:szCs w:val="36"/>
                        </w:rPr>
                        <w:t>Electronic File Organization: Strategies to Remember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BF0D93" w:rsidRPr="00BF0D93" w:rsidSect="00B443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712F5" w14:textId="77777777" w:rsidR="00177202" w:rsidRDefault="00177202" w:rsidP="00D75AFD">
      <w:r>
        <w:separator/>
      </w:r>
    </w:p>
  </w:endnote>
  <w:endnote w:type="continuationSeparator" w:id="0">
    <w:p w14:paraId="17F1C370" w14:textId="77777777" w:rsidR="00177202" w:rsidRDefault="00177202" w:rsidP="00D7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8CB61" w14:textId="77777777" w:rsidR="00D75AFD" w:rsidRDefault="00D75AF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126BF" w14:textId="77777777" w:rsidR="00D75AFD" w:rsidRDefault="00D75AF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B00A3" w14:textId="77777777" w:rsidR="00D75AFD" w:rsidRDefault="00D75AF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4CB037" w14:textId="77777777" w:rsidR="00177202" w:rsidRDefault="00177202" w:rsidP="00D75AFD">
      <w:r>
        <w:separator/>
      </w:r>
    </w:p>
  </w:footnote>
  <w:footnote w:type="continuationSeparator" w:id="0">
    <w:p w14:paraId="3352E670" w14:textId="77777777" w:rsidR="00177202" w:rsidRDefault="00177202" w:rsidP="00D75A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9B98C" w14:textId="77777777" w:rsidR="00D75AFD" w:rsidRDefault="00D75A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54F42" w14:textId="4EF493BE" w:rsidR="00D75AFD" w:rsidRDefault="00D75AF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D2A65" w14:textId="77777777" w:rsidR="00D75AFD" w:rsidRDefault="00D75AF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63F"/>
    <w:multiLevelType w:val="hybridMultilevel"/>
    <w:tmpl w:val="AAC4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35072"/>
    <w:multiLevelType w:val="hybridMultilevel"/>
    <w:tmpl w:val="D86E9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902EC"/>
    <w:multiLevelType w:val="hybridMultilevel"/>
    <w:tmpl w:val="0D8E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5436E"/>
    <w:multiLevelType w:val="hybridMultilevel"/>
    <w:tmpl w:val="433A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74E24"/>
    <w:multiLevelType w:val="hybridMultilevel"/>
    <w:tmpl w:val="E972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677D6"/>
    <w:multiLevelType w:val="hybridMultilevel"/>
    <w:tmpl w:val="1F6A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C969C6"/>
    <w:multiLevelType w:val="hybridMultilevel"/>
    <w:tmpl w:val="17A6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366FA7"/>
    <w:multiLevelType w:val="hybridMultilevel"/>
    <w:tmpl w:val="54EEC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40D9A"/>
    <w:multiLevelType w:val="hybridMultilevel"/>
    <w:tmpl w:val="E0D8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D6921"/>
    <w:multiLevelType w:val="hybridMultilevel"/>
    <w:tmpl w:val="774C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6276C"/>
    <w:multiLevelType w:val="hybridMultilevel"/>
    <w:tmpl w:val="1F929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930C2"/>
    <w:multiLevelType w:val="hybridMultilevel"/>
    <w:tmpl w:val="6D9C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4AC8"/>
    <w:multiLevelType w:val="hybridMultilevel"/>
    <w:tmpl w:val="12BC2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F2858"/>
    <w:multiLevelType w:val="hybridMultilevel"/>
    <w:tmpl w:val="4AB091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B32F44"/>
    <w:multiLevelType w:val="hybridMultilevel"/>
    <w:tmpl w:val="ECE0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C2A29"/>
    <w:multiLevelType w:val="hybridMultilevel"/>
    <w:tmpl w:val="4B66E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301213"/>
    <w:multiLevelType w:val="hybridMultilevel"/>
    <w:tmpl w:val="46D8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27E45"/>
    <w:multiLevelType w:val="hybridMultilevel"/>
    <w:tmpl w:val="12BC2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C698C"/>
    <w:multiLevelType w:val="hybridMultilevel"/>
    <w:tmpl w:val="D06E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16"/>
  </w:num>
  <w:num w:numId="7">
    <w:abstractNumId w:val="5"/>
  </w:num>
  <w:num w:numId="8">
    <w:abstractNumId w:val="18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12"/>
  </w:num>
  <w:num w:numId="14">
    <w:abstractNumId w:val="17"/>
  </w:num>
  <w:num w:numId="15">
    <w:abstractNumId w:val="15"/>
  </w:num>
  <w:num w:numId="16">
    <w:abstractNumId w:val="7"/>
  </w:num>
  <w:num w:numId="17">
    <w:abstractNumId w:val="13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FF"/>
    <w:rsid w:val="00041F99"/>
    <w:rsid w:val="00043947"/>
    <w:rsid w:val="0005087A"/>
    <w:rsid w:val="00064742"/>
    <w:rsid w:val="000714AA"/>
    <w:rsid w:val="00075B2D"/>
    <w:rsid w:val="00097340"/>
    <w:rsid w:val="000A6D4E"/>
    <w:rsid w:val="000D3788"/>
    <w:rsid w:val="000E2671"/>
    <w:rsid w:val="000F126A"/>
    <w:rsid w:val="000F2185"/>
    <w:rsid w:val="001050D7"/>
    <w:rsid w:val="001064E7"/>
    <w:rsid w:val="00162612"/>
    <w:rsid w:val="00173528"/>
    <w:rsid w:val="00177202"/>
    <w:rsid w:val="00187AFF"/>
    <w:rsid w:val="00193E2A"/>
    <w:rsid w:val="001A61E9"/>
    <w:rsid w:val="001D2EB1"/>
    <w:rsid w:val="001F35F1"/>
    <w:rsid w:val="00201A6D"/>
    <w:rsid w:val="00205374"/>
    <w:rsid w:val="002750E0"/>
    <w:rsid w:val="002924BF"/>
    <w:rsid w:val="002B013C"/>
    <w:rsid w:val="002C53F0"/>
    <w:rsid w:val="002D36DE"/>
    <w:rsid w:val="002D7680"/>
    <w:rsid w:val="002E3DB0"/>
    <w:rsid w:val="002F1F56"/>
    <w:rsid w:val="0030267B"/>
    <w:rsid w:val="0034483B"/>
    <w:rsid w:val="00350CAD"/>
    <w:rsid w:val="00353710"/>
    <w:rsid w:val="0035692E"/>
    <w:rsid w:val="003633D1"/>
    <w:rsid w:val="00383C36"/>
    <w:rsid w:val="003958FF"/>
    <w:rsid w:val="003A6E98"/>
    <w:rsid w:val="003F3D8D"/>
    <w:rsid w:val="00421B2A"/>
    <w:rsid w:val="0043561F"/>
    <w:rsid w:val="00437F84"/>
    <w:rsid w:val="00463235"/>
    <w:rsid w:val="004768E0"/>
    <w:rsid w:val="00487F90"/>
    <w:rsid w:val="00495B9C"/>
    <w:rsid w:val="00512F48"/>
    <w:rsid w:val="0052382D"/>
    <w:rsid w:val="00540CA9"/>
    <w:rsid w:val="00593374"/>
    <w:rsid w:val="005B5215"/>
    <w:rsid w:val="005B521B"/>
    <w:rsid w:val="005C6AA9"/>
    <w:rsid w:val="005D1076"/>
    <w:rsid w:val="00630FDC"/>
    <w:rsid w:val="00632F21"/>
    <w:rsid w:val="006351BF"/>
    <w:rsid w:val="00646C0B"/>
    <w:rsid w:val="00656E80"/>
    <w:rsid w:val="006C45BF"/>
    <w:rsid w:val="006E3156"/>
    <w:rsid w:val="00702F89"/>
    <w:rsid w:val="007042A3"/>
    <w:rsid w:val="0070549D"/>
    <w:rsid w:val="00720DCF"/>
    <w:rsid w:val="00724577"/>
    <w:rsid w:val="00793A0C"/>
    <w:rsid w:val="007B2158"/>
    <w:rsid w:val="007B4657"/>
    <w:rsid w:val="007C151F"/>
    <w:rsid w:val="007D17A9"/>
    <w:rsid w:val="007D19F1"/>
    <w:rsid w:val="007D31E2"/>
    <w:rsid w:val="007D7528"/>
    <w:rsid w:val="007E0C56"/>
    <w:rsid w:val="007E14BD"/>
    <w:rsid w:val="007F0721"/>
    <w:rsid w:val="00816A13"/>
    <w:rsid w:val="00837430"/>
    <w:rsid w:val="00840A23"/>
    <w:rsid w:val="0085613E"/>
    <w:rsid w:val="00860B20"/>
    <w:rsid w:val="008938DB"/>
    <w:rsid w:val="008A6D94"/>
    <w:rsid w:val="008B35EE"/>
    <w:rsid w:val="008D47BC"/>
    <w:rsid w:val="008D6463"/>
    <w:rsid w:val="008E53F4"/>
    <w:rsid w:val="00917083"/>
    <w:rsid w:val="0094350F"/>
    <w:rsid w:val="0095342E"/>
    <w:rsid w:val="00991BE7"/>
    <w:rsid w:val="009951EC"/>
    <w:rsid w:val="009B6657"/>
    <w:rsid w:val="009C7F21"/>
    <w:rsid w:val="009E3340"/>
    <w:rsid w:val="009E5C5B"/>
    <w:rsid w:val="00A000A1"/>
    <w:rsid w:val="00A05101"/>
    <w:rsid w:val="00A07BAA"/>
    <w:rsid w:val="00A12E84"/>
    <w:rsid w:val="00A1409C"/>
    <w:rsid w:val="00A21CF9"/>
    <w:rsid w:val="00A22538"/>
    <w:rsid w:val="00A3550A"/>
    <w:rsid w:val="00A51816"/>
    <w:rsid w:val="00A6722A"/>
    <w:rsid w:val="00B0769E"/>
    <w:rsid w:val="00B26EDA"/>
    <w:rsid w:val="00B3429E"/>
    <w:rsid w:val="00B36ED1"/>
    <w:rsid w:val="00B37565"/>
    <w:rsid w:val="00B44302"/>
    <w:rsid w:val="00B77EFB"/>
    <w:rsid w:val="00B8391D"/>
    <w:rsid w:val="00B93F40"/>
    <w:rsid w:val="00B940EA"/>
    <w:rsid w:val="00BD1B0C"/>
    <w:rsid w:val="00BD5FEF"/>
    <w:rsid w:val="00BE70E9"/>
    <w:rsid w:val="00BF0D93"/>
    <w:rsid w:val="00C061DB"/>
    <w:rsid w:val="00C2075E"/>
    <w:rsid w:val="00C453F8"/>
    <w:rsid w:val="00C545AD"/>
    <w:rsid w:val="00C66098"/>
    <w:rsid w:val="00C75075"/>
    <w:rsid w:val="00CB1726"/>
    <w:rsid w:val="00CB4BCE"/>
    <w:rsid w:val="00CD1576"/>
    <w:rsid w:val="00CD264D"/>
    <w:rsid w:val="00CF46EF"/>
    <w:rsid w:val="00CF48CE"/>
    <w:rsid w:val="00D02105"/>
    <w:rsid w:val="00D02B03"/>
    <w:rsid w:val="00D1126E"/>
    <w:rsid w:val="00D26BF2"/>
    <w:rsid w:val="00D2741C"/>
    <w:rsid w:val="00D30D78"/>
    <w:rsid w:val="00D323AE"/>
    <w:rsid w:val="00D559BF"/>
    <w:rsid w:val="00D645C5"/>
    <w:rsid w:val="00D75AFD"/>
    <w:rsid w:val="00D910C1"/>
    <w:rsid w:val="00D924BD"/>
    <w:rsid w:val="00D950D5"/>
    <w:rsid w:val="00DC2FE5"/>
    <w:rsid w:val="00DC6500"/>
    <w:rsid w:val="00DC6E73"/>
    <w:rsid w:val="00DD1460"/>
    <w:rsid w:val="00DF08DA"/>
    <w:rsid w:val="00DF17FE"/>
    <w:rsid w:val="00DF36F8"/>
    <w:rsid w:val="00E11FAE"/>
    <w:rsid w:val="00E1650B"/>
    <w:rsid w:val="00E95B4C"/>
    <w:rsid w:val="00EA6A59"/>
    <w:rsid w:val="00EB7DC4"/>
    <w:rsid w:val="00ED47AB"/>
    <w:rsid w:val="00F26376"/>
    <w:rsid w:val="00F26613"/>
    <w:rsid w:val="00F77A59"/>
    <w:rsid w:val="00F96B22"/>
    <w:rsid w:val="00FA60A5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E94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12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26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1126E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1126E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FD"/>
  </w:style>
  <w:style w:type="paragraph" w:styleId="Footer">
    <w:name w:val="footer"/>
    <w:basedOn w:val="Normal"/>
    <w:link w:val="Foot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FD"/>
  </w:style>
  <w:style w:type="character" w:styleId="CommentReference">
    <w:name w:val="annotation reference"/>
    <w:basedOn w:val="DefaultParagraphFont"/>
    <w:uiPriority w:val="99"/>
    <w:semiHidden/>
    <w:unhideWhenUsed/>
    <w:rsid w:val="00F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39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1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D5FE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B2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A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112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126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1126E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D1126E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F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FD"/>
  </w:style>
  <w:style w:type="paragraph" w:styleId="Footer">
    <w:name w:val="footer"/>
    <w:basedOn w:val="Normal"/>
    <w:link w:val="FooterChar"/>
    <w:uiPriority w:val="99"/>
    <w:unhideWhenUsed/>
    <w:rsid w:val="00D75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FD"/>
  </w:style>
  <w:style w:type="character" w:styleId="CommentReference">
    <w:name w:val="annotation reference"/>
    <w:basedOn w:val="DefaultParagraphFont"/>
    <w:uiPriority w:val="99"/>
    <w:semiHidden/>
    <w:unhideWhenUsed/>
    <w:rsid w:val="00F2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6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39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1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D5FE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B2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nist.gov/sites/default/files/documents/pml/wmd/labmetrology/ElectronicFileOrganizationTips-2016-03.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npope</cp:lastModifiedBy>
  <cp:revision>2</cp:revision>
  <cp:lastPrinted>2016-02-23T14:06:00Z</cp:lastPrinted>
  <dcterms:created xsi:type="dcterms:W3CDTF">2018-07-09T12:41:00Z</dcterms:created>
  <dcterms:modified xsi:type="dcterms:W3CDTF">2018-07-09T12:41:00Z</dcterms:modified>
</cp:coreProperties>
</file>